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0A" w:rsidRPr="00032351" w:rsidRDefault="00661F0A" w:rsidP="00032351">
      <w:pPr>
        <w:pStyle w:val="Nadpis1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032351">
        <w:rPr>
          <w:rFonts w:ascii="Calibri" w:hAnsi="Calibri" w:cs="Calibri"/>
          <w:b/>
          <w:bCs/>
          <w:color w:val="000000" w:themeColor="text1"/>
        </w:rPr>
        <w:t>Lidé s migrénou mají svoji první konferenci</w:t>
      </w:r>
    </w:p>
    <w:p w:rsidR="00661F0A" w:rsidRPr="00032351" w:rsidRDefault="00661F0A" w:rsidP="00032351">
      <w:pPr>
        <w:spacing w:line="276" w:lineRule="auto"/>
        <w:rPr>
          <w:rFonts w:ascii="Calibri" w:hAnsi="Calibri" w:cs="Calibri"/>
          <w:i/>
          <w:iCs/>
          <w:color w:val="000000" w:themeColor="text1"/>
        </w:rPr>
      </w:pPr>
      <w:r w:rsidRPr="00032351">
        <w:rPr>
          <w:rFonts w:ascii="Calibri" w:hAnsi="Calibri" w:cs="Calibri"/>
          <w:i/>
          <w:iCs/>
          <w:color w:val="000000" w:themeColor="text1"/>
        </w:rPr>
        <w:t xml:space="preserve">Jak zvládat nemoc poradí </w:t>
      </w:r>
      <w:r w:rsidR="00032351">
        <w:rPr>
          <w:rFonts w:ascii="Calibri" w:hAnsi="Calibri" w:cs="Calibri"/>
          <w:i/>
          <w:iCs/>
          <w:color w:val="000000" w:themeColor="text1"/>
        </w:rPr>
        <w:t xml:space="preserve">lékař </w:t>
      </w:r>
      <w:r w:rsidRPr="00032351">
        <w:rPr>
          <w:rFonts w:ascii="Calibri" w:hAnsi="Calibri" w:cs="Calibri"/>
          <w:i/>
          <w:iCs/>
          <w:color w:val="000000" w:themeColor="text1"/>
        </w:rPr>
        <w:t>i psychoterapeut</w:t>
      </w:r>
    </w:p>
    <w:p w:rsidR="00661F0A" w:rsidRPr="00032351" w:rsidRDefault="00661F0A" w:rsidP="00032351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:rsidR="00032351" w:rsidRPr="00032351" w:rsidRDefault="004C5F38" w:rsidP="00032351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Praha,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xx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yy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– Pacienti 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 xml:space="preserve">trpící migrénou mají svoji historicky první konferenci. Seznámí se </w:t>
      </w:r>
      <w:r w:rsidR="00032351" w:rsidRPr="00032351">
        <w:rPr>
          <w:rFonts w:ascii="Calibri" w:hAnsi="Calibri" w:cs="Calibri"/>
          <w:b/>
          <w:bCs/>
          <w:color w:val="000000" w:themeColor="text1"/>
        </w:rPr>
        <w:t xml:space="preserve">na ní 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>s novinkami v </w:t>
      </w:r>
      <w:r w:rsidR="00032351" w:rsidRPr="00032351">
        <w:rPr>
          <w:rFonts w:ascii="Calibri" w:hAnsi="Calibri" w:cs="Calibri"/>
          <w:b/>
          <w:bCs/>
          <w:color w:val="000000" w:themeColor="text1"/>
        </w:rPr>
        <w:t>léčbě,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 xml:space="preserve"> </w:t>
      </w:r>
      <w:r w:rsidR="00032351" w:rsidRPr="00032351">
        <w:rPr>
          <w:rFonts w:ascii="Calibri" w:hAnsi="Calibri" w:cs="Calibri"/>
          <w:b/>
          <w:bCs/>
          <w:color w:val="000000" w:themeColor="text1"/>
        </w:rPr>
        <w:t xml:space="preserve">a to 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 xml:space="preserve">jak od lékařů, </w:t>
      </w:r>
      <w:r w:rsidR="00661F0A" w:rsidRPr="0051310A">
        <w:rPr>
          <w:rFonts w:ascii="Calibri" w:hAnsi="Calibri" w:cs="Calibri"/>
          <w:b/>
          <w:bCs/>
          <w:color w:val="FF0000"/>
        </w:rPr>
        <w:t xml:space="preserve">tak </w:t>
      </w:r>
      <w:r w:rsidRPr="0051310A">
        <w:rPr>
          <w:rFonts w:ascii="Calibri" w:hAnsi="Calibri" w:cs="Calibri"/>
          <w:b/>
          <w:bCs/>
          <w:color w:val="FF0000"/>
        </w:rPr>
        <w:t>i z pohledu čínské medicíny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 xml:space="preserve">. Svoji nemoc mohou jednotlivě probrat s psychoterapeutem, který </w:t>
      </w:r>
      <w:r w:rsidR="00032351" w:rsidRPr="00032351">
        <w:rPr>
          <w:rFonts w:ascii="Calibri" w:hAnsi="Calibri" w:cs="Calibri"/>
          <w:b/>
          <w:bCs/>
          <w:color w:val="000000" w:themeColor="text1"/>
        </w:rPr>
        <w:t>poradí,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 xml:space="preserve"> jak s migrénou pracovat s pomocí různých technik, včetně relaxace. </w:t>
      </w:r>
      <w:r w:rsidR="00032351" w:rsidRPr="00032351">
        <w:rPr>
          <w:rFonts w:ascii="Calibri" w:hAnsi="Calibri" w:cs="Calibri"/>
          <w:b/>
          <w:bCs/>
          <w:color w:val="000000" w:themeColor="text1"/>
        </w:rPr>
        <w:t>Osvědčené t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>riky</w:t>
      </w:r>
      <w:r w:rsidR="00032351" w:rsidRPr="00032351">
        <w:rPr>
          <w:rFonts w:ascii="Calibri" w:hAnsi="Calibri" w:cs="Calibri"/>
          <w:b/>
          <w:bCs/>
          <w:color w:val="000000" w:themeColor="text1"/>
        </w:rPr>
        <w:t>,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 xml:space="preserve"> </w:t>
      </w:r>
      <w:r w:rsidR="00032351" w:rsidRPr="00032351">
        <w:rPr>
          <w:rFonts w:ascii="Calibri" w:hAnsi="Calibri" w:cs="Calibri"/>
          <w:b/>
          <w:bCs/>
          <w:color w:val="000000" w:themeColor="text1"/>
        </w:rPr>
        <w:t>s nimiž lze zmírnit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 xml:space="preserve"> migrénu</w:t>
      </w:r>
      <w:r w:rsidR="00032351" w:rsidRPr="00032351">
        <w:rPr>
          <w:rFonts w:ascii="Calibri" w:hAnsi="Calibri" w:cs="Calibri"/>
          <w:b/>
          <w:bCs/>
          <w:color w:val="000000" w:themeColor="text1"/>
        </w:rPr>
        <w:t xml:space="preserve">, 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>p</w:t>
      </w:r>
      <w:r w:rsidR="00032351" w:rsidRPr="00032351">
        <w:rPr>
          <w:rFonts w:ascii="Calibri" w:hAnsi="Calibri" w:cs="Calibri"/>
          <w:b/>
          <w:bCs/>
          <w:color w:val="000000" w:themeColor="text1"/>
        </w:rPr>
        <w:t>r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>o</w:t>
      </w:r>
      <w:r w:rsidR="00032351" w:rsidRPr="00032351">
        <w:rPr>
          <w:rFonts w:ascii="Calibri" w:hAnsi="Calibri" w:cs="Calibri"/>
          <w:b/>
          <w:bCs/>
          <w:color w:val="000000" w:themeColor="text1"/>
        </w:rPr>
        <w:t>z</w:t>
      </w:r>
      <w:r w:rsidR="00661F0A" w:rsidRPr="00032351">
        <w:rPr>
          <w:rFonts w:ascii="Calibri" w:hAnsi="Calibri" w:cs="Calibri"/>
          <w:b/>
          <w:bCs/>
          <w:color w:val="000000" w:themeColor="text1"/>
        </w:rPr>
        <w:t xml:space="preserve">radí také masérka </w:t>
      </w:r>
      <w:r w:rsidR="00032351" w:rsidRPr="00032351">
        <w:rPr>
          <w:rFonts w:ascii="Calibri" w:hAnsi="Calibri" w:cs="Calibri"/>
          <w:b/>
          <w:bCs/>
          <w:color w:val="000000" w:themeColor="text1"/>
        </w:rPr>
        <w:t xml:space="preserve">a </w:t>
      </w:r>
      <w:proofErr w:type="spellStart"/>
      <w:r w:rsidR="00661F0A" w:rsidRPr="00032351">
        <w:rPr>
          <w:rFonts w:ascii="Calibri" w:hAnsi="Calibri" w:cs="Calibri"/>
          <w:b/>
          <w:bCs/>
          <w:color w:val="000000" w:themeColor="text1"/>
        </w:rPr>
        <w:t>bodyterapeutka</w:t>
      </w:r>
      <w:proofErr w:type="spellEnd"/>
      <w:r w:rsidR="00661F0A" w:rsidRPr="00032351">
        <w:rPr>
          <w:rFonts w:ascii="Calibri" w:hAnsi="Calibri" w:cs="Calibri"/>
          <w:b/>
          <w:bCs/>
          <w:color w:val="000000" w:themeColor="text1"/>
        </w:rPr>
        <w:t xml:space="preserve">. </w:t>
      </w:r>
    </w:p>
    <w:p w:rsidR="00032351" w:rsidRDefault="00032351" w:rsidP="00032351">
      <w:pPr>
        <w:spacing w:line="276" w:lineRule="auto"/>
        <w:rPr>
          <w:rFonts w:ascii="Calibri" w:hAnsi="Calibri" w:cs="Calibri"/>
          <w:color w:val="000000" w:themeColor="text1"/>
        </w:rPr>
      </w:pPr>
    </w:p>
    <w:p w:rsidR="00661F0A" w:rsidRPr="00032351" w:rsidRDefault="00266777" w:rsidP="00032351">
      <w:pPr>
        <w:spacing w:line="276" w:lineRule="auto"/>
        <w:rPr>
          <w:rFonts w:ascii="Calibri" w:hAnsi="Calibri" w:cs="Calibri"/>
          <w:color w:val="000000" w:themeColor="text1"/>
        </w:rPr>
      </w:pPr>
      <w:r w:rsidRPr="00032351">
        <w:rPr>
          <w:rFonts w:ascii="Calibri" w:hAnsi="Calibri" w:cs="Calibri"/>
          <w:color w:val="000000" w:themeColor="text1"/>
        </w:rPr>
        <w:t>Na akci vystoupí i jedna z největších obhájkyň práv pacientů s </w:t>
      </w:r>
      <w:r w:rsidR="00032351" w:rsidRPr="00032351">
        <w:rPr>
          <w:rFonts w:ascii="Calibri" w:hAnsi="Calibri" w:cs="Calibri"/>
          <w:color w:val="000000" w:themeColor="text1"/>
        </w:rPr>
        <w:t>migrénou – Elena</w:t>
      </w:r>
      <w:r w:rsidRPr="00032351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</w:t>
      </w:r>
      <w:proofErr w:type="spellStart"/>
      <w:r w:rsidRPr="00032351">
        <w:rPr>
          <w:rFonts w:ascii="Calibri" w:eastAsia="Times New Roman" w:hAnsi="Calibri" w:cs="Calibri"/>
          <w:color w:val="000000" w:themeColor="text1"/>
          <w:shd w:val="clear" w:color="auto" w:fill="FFFFFF"/>
        </w:rPr>
        <w:t>Ruiz</w:t>
      </w:r>
      <w:proofErr w:type="spellEnd"/>
      <w:r w:rsidRPr="00032351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de la Torre, ředitelka </w:t>
      </w:r>
      <w:r w:rsidRPr="00032351">
        <w:rPr>
          <w:rFonts w:ascii="Calibri" w:eastAsia="Times New Roman" w:hAnsi="Calibri" w:cs="Calibri"/>
          <w:color w:val="000000" w:themeColor="text1"/>
        </w:rPr>
        <w:t>Evropské aliance pro migrénu a bolesti hlavy. O svůj příběh se podělí herečka a moderátorka Ester Janečková. Akce se koná 23. listopadu od 17 hodin do 21 hodin online</w:t>
      </w:r>
      <w:r w:rsidR="00032351" w:rsidRPr="00032351">
        <w:rPr>
          <w:rFonts w:ascii="Calibri" w:eastAsia="Times New Roman" w:hAnsi="Calibri" w:cs="Calibri"/>
          <w:color w:val="000000" w:themeColor="text1"/>
        </w:rPr>
        <w:t>, více informací lze nalézt na stránce: www.migrena-help.cz/konference.</w:t>
      </w:r>
    </w:p>
    <w:p w:rsidR="00661F0A" w:rsidRPr="00032351" w:rsidRDefault="00661F0A" w:rsidP="00032351">
      <w:pPr>
        <w:spacing w:line="276" w:lineRule="auto"/>
        <w:rPr>
          <w:rFonts w:ascii="Calibri" w:hAnsi="Calibri" w:cs="Calibri"/>
          <w:color w:val="000000" w:themeColor="text1"/>
        </w:rPr>
      </w:pPr>
      <w:r w:rsidRPr="00032351">
        <w:rPr>
          <w:rFonts w:ascii="Calibri" w:hAnsi="Calibri" w:cs="Calibri"/>
          <w:i/>
          <w:iCs/>
          <w:color w:val="000000" w:themeColor="text1"/>
        </w:rPr>
        <w:t>„Původně jsme se chtěli potkat osobně, ale pandemie to nedovolila. Přesto se nám podařilo vše zorganizovat tak, aby se</w:t>
      </w:r>
      <w:r w:rsidR="00266777" w:rsidRPr="00032351">
        <w:rPr>
          <w:rFonts w:ascii="Calibri" w:hAnsi="Calibri" w:cs="Calibri"/>
          <w:i/>
          <w:iCs/>
          <w:color w:val="000000" w:themeColor="text1"/>
        </w:rPr>
        <w:t xml:space="preserve"> </w:t>
      </w:r>
      <w:r w:rsidR="00032351" w:rsidRPr="00032351">
        <w:rPr>
          <w:rFonts w:ascii="Calibri" w:hAnsi="Calibri" w:cs="Calibri"/>
          <w:i/>
          <w:iCs/>
          <w:color w:val="000000" w:themeColor="text1"/>
        </w:rPr>
        <w:t>zájemci</w:t>
      </w:r>
      <w:r w:rsidR="00266777" w:rsidRPr="00032351">
        <w:rPr>
          <w:rFonts w:ascii="Calibri" w:hAnsi="Calibri" w:cs="Calibri"/>
          <w:i/>
          <w:iCs/>
          <w:color w:val="000000" w:themeColor="text1"/>
        </w:rPr>
        <w:t xml:space="preserve"> dozvěděli co nejvíce užitečných informací, které jim v boji s migrénou pomoh</w:t>
      </w:r>
      <w:r w:rsidR="00032351" w:rsidRPr="00032351">
        <w:rPr>
          <w:rFonts w:ascii="Calibri" w:hAnsi="Calibri" w:cs="Calibri"/>
          <w:i/>
          <w:iCs/>
          <w:color w:val="000000" w:themeColor="text1"/>
        </w:rPr>
        <w:t>ou,“</w:t>
      </w:r>
      <w:r w:rsidR="00032351">
        <w:rPr>
          <w:rFonts w:ascii="Calibri" w:hAnsi="Calibri" w:cs="Calibri"/>
          <w:color w:val="000000" w:themeColor="text1"/>
        </w:rPr>
        <w:t xml:space="preserve"> říká </w:t>
      </w:r>
      <w:proofErr w:type="spellStart"/>
      <w:r w:rsidRPr="00032351">
        <w:rPr>
          <w:rFonts w:ascii="Calibri" w:hAnsi="Calibri" w:cs="Calibri"/>
          <w:color w:val="000000" w:themeColor="text1"/>
        </w:rPr>
        <w:t>Rýza</w:t>
      </w:r>
      <w:proofErr w:type="spellEnd"/>
      <w:r w:rsidRPr="00032351">
        <w:rPr>
          <w:rFonts w:ascii="Calibri" w:hAnsi="Calibri" w:cs="Calibri"/>
          <w:color w:val="000000" w:themeColor="text1"/>
        </w:rPr>
        <w:t xml:space="preserve"> Blažejovská </w:t>
      </w:r>
      <w:r w:rsidR="00032351">
        <w:t>z organizace Migréna-</w:t>
      </w:r>
      <w:proofErr w:type="spellStart"/>
      <w:r w:rsidR="00032351">
        <w:t>help</w:t>
      </w:r>
      <w:proofErr w:type="spellEnd"/>
      <w:r w:rsidR="00032351">
        <w:t>, která sdružuje pacienty s migrénou a</w:t>
      </w:r>
      <w:r w:rsidRPr="00032351">
        <w:rPr>
          <w:rFonts w:ascii="Calibri" w:hAnsi="Calibri" w:cs="Calibri"/>
          <w:color w:val="000000" w:themeColor="text1"/>
        </w:rPr>
        <w:t xml:space="preserve"> konferenci</w:t>
      </w:r>
      <w:r w:rsidR="00032351" w:rsidRPr="00032351">
        <w:rPr>
          <w:rFonts w:ascii="Calibri" w:hAnsi="Calibri" w:cs="Calibri"/>
          <w:color w:val="000000" w:themeColor="text1"/>
        </w:rPr>
        <w:t xml:space="preserve"> organizuje</w:t>
      </w:r>
      <w:r w:rsidR="00266777" w:rsidRPr="00032351">
        <w:rPr>
          <w:rFonts w:ascii="Calibri" w:hAnsi="Calibri" w:cs="Calibri"/>
          <w:color w:val="000000" w:themeColor="text1"/>
        </w:rPr>
        <w:t xml:space="preserve">. </w:t>
      </w:r>
    </w:p>
    <w:p w:rsidR="00266777" w:rsidRPr="00032351" w:rsidRDefault="00266777" w:rsidP="00032351">
      <w:pPr>
        <w:spacing w:line="276" w:lineRule="auto"/>
        <w:rPr>
          <w:rFonts w:ascii="Calibri" w:eastAsia="Times New Roman" w:hAnsi="Calibri" w:cs="Calibri"/>
          <w:color w:val="000000" w:themeColor="text1"/>
        </w:rPr>
      </w:pPr>
      <w:r w:rsidRPr="00032351">
        <w:rPr>
          <w:rFonts w:ascii="Calibri" w:hAnsi="Calibri" w:cs="Calibri"/>
          <w:color w:val="000000" w:themeColor="text1"/>
        </w:rPr>
        <w:t xml:space="preserve">Přednášející představí lidem mimo </w:t>
      </w:r>
      <w:r w:rsidR="00032351">
        <w:rPr>
          <w:rFonts w:ascii="Calibri" w:hAnsi="Calibri" w:cs="Calibri"/>
          <w:color w:val="000000" w:themeColor="text1"/>
        </w:rPr>
        <w:t>j</w:t>
      </w:r>
      <w:r w:rsidRPr="00032351">
        <w:rPr>
          <w:rFonts w:ascii="Calibri" w:hAnsi="Calibri" w:cs="Calibri"/>
          <w:color w:val="000000" w:themeColor="text1"/>
        </w:rPr>
        <w:t>iné aplikaci Migréna Kompas, kterou si do této chvíle stáhlo 1637 uživatelů</w:t>
      </w:r>
      <w:r w:rsidR="00032351">
        <w:rPr>
          <w:rFonts w:ascii="Calibri" w:hAnsi="Calibri" w:cs="Calibri"/>
          <w:color w:val="000000" w:themeColor="text1"/>
        </w:rPr>
        <w:t>. D</w:t>
      </w:r>
      <w:r w:rsidRPr="00032351">
        <w:rPr>
          <w:rFonts w:ascii="Calibri" w:hAnsi="Calibri" w:cs="Calibri"/>
          <w:color w:val="000000" w:themeColor="text1"/>
        </w:rPr>
        <w:t xml:space="preserve">ozvědí </w:t>
      </w:r>
      <w:r w:rsidR="00032351">
        <w:rPr>
          <w:rFonts w:ascii="Calibri" w:hAnsi="Calibri" w:cs="Calibri"/>
          <w:color w:val="000000" w:themeColor="text1"/>
        </w:rPr>
        <w:t xml:space="preserve">se, </w:t>
      </w:r>
      <w:r w:rsidRPr="00032351">
        <w:rPr>
          <w:rFonts w:ascii="Calibri" w:hAnsi="Calibri" w:cs="Calibri"/>
          <w:color w:val="000000" w:themeColor="text1"/>
        </w:rPr>
        <w:t xml:space="preserve">co nabízejí </w:t>
      </w:r>
      <w:r w:rsidR="00032351">
        <w:rPr>
          <w:rFonts w:ascii="Calibri" w:hAnsi="Calibri" w:cs="Calibri"/>
          <w:color w:val="000000" w:themeColor="text1"/>
        </w:rPr>
        <w:t>C</w:t>
      </w:r>
      <w:r w:rsidRPr="00032351">
        <w:rPr>
          <w:rFonts w:ascii="Calibri" w:hAnsi="Calibri" w:cs="Calibri"/>
          <w:color w:val="000000" w:themeColor="text1"/>
        </w:rPr>
        <w:t xml:space="preserve">entra </w:t>
      </w:r>
      <w:r w:rsidRPr="00032351">
        <w:rPr>
          <w:rFonts w:ascii="Calibri" w:eastAsia="Times New Roman" w:hAnsi="Calibri" w:cs="Calibri"/>
          <w:color w:val="000000" w:themeColor="text1"/>
        </w:rPr>
        <w:t xml:space="preserve">pro diagnostiku a léčbu bolestí hlavy, která </w:t>
      </w:r>
      <w:r w:rsidRPr="0051310A">
        <w:rPr>
          <w:rFonts w:ascii="Calibri" w:eastAsia="Times New Roman" w:hAnsi="Calibri" w:cs="Calibri"/>
          <w:color w:val="FF0000"/>
        </w:rPr>
        <w:t>jsou nadějí pro ty</w:t>
      </w:r>
      <w:r w:rsidRPr="00032351">
        <w:rPr>
          <w:rFonts w:ascii="Calibri" w:eastAsia="Times New Roman" w:hAnsi="Calibri" w:cs="Calibri"/>
          <w:color w:val="000000" w:themeColor="text1"/>
        </w:rPr>
        <w:t>, kteří se s migrénou už léčí, ale</w:t>
      </w:r>
      <w:bookmarkStart w:id="0" w:name="_GoBack"/>
      <w:bookmarkEnd w:id="0"/>
      <w:r w:rsidRPr="00032351">
        <w:rPr>
          <w:rFonts w:ascii="Calibri" w:eastAsia="Times New Roman" w:hAnsi="Calibri" w:cs="Calibri"/>
          <w:color w:val="000000" w:themeColor="text1"/>
        </w:rPr>
        <w:t xml:space="preserve"> </w:t>
      </w:r>
      <w:r w:rsidR="004C5F38" w:rsidRPr="0051310A">
        <w:rPr>
          <w:rFonts w:ascii="Calibri" w:eastAsia="Times New Roman" w:hAnsi="Calibri" w:cs="Calibri"/>
          <w:color w:val="FF0000"/>
        </w:rPr>
        <w:t>ataky bolesti</w:t>
      </w:r>
      <w:r w:rsidRPr="0051310A">
        <w:rPr>
          <w:rFonts w:ascii="Calibri" w:eastAsia="Times New Roman" w:hAnsi="Calibri" w:cs="Calibri"/>
          <w:color w:val="FF0000"/>
        </w:rPr>
        <w:t xml:space="preserve"> </w:t>
      </w:r>
      <w:r w:rsidRPr="00032351">
        <w:rPr>
          <w:rFonts w:ascii="Calibri" w:eastAsia="Times New Roman" w:hAnsi="Calibri" w:cs="Calibri"/>
          <w:color w:val="000000" w:themeColor="text1"/>
        </w:rPr>
        <w:t xml:space="preserve">se </w:t>
      </w:r>
      <w:r w:rsidR="00032351" w:rsidRPr="00032351">
        <w:rPr>
          <w:rFonts w:ascii="Calibri" w:eastAsia="Times New Roman" w:hAnsi="Calibri" w:cs="Calibri"/>
          <w:color w:val="000000" w:themeColor="text1"/>
        </w:rPr>
        <w:t>jim</w:t>
      </w:r>
      <w:r w:rsidRPr="00032351">
        <w:rPr>
          <w:rFonts w:ascii="Calibri" w:eastAsia="Times New Roman" w:hAnsi="Calibri" w:cs="Calibri"/>
          <w:color w:val="000000" w:themeColor="text1"/>
        </w:rPr>
        <w:t xml:space="preserve"> přesto opakovaně vrací a dostupné léky nepomáhají. </w:t>
      </w:r>
    </w:p>
    <w:p w:rsidR="00266777" w:rsidRPr="00032351" w:rsidRDefault="00266777" w:rsidP="00032351">
      <w:pPr>
        <w:spacing w:line="276" w:lineRule="auto"/>
        <w:rPr>
          <w:rFonts w:ascii="Calibri" w:eastAsia="Times New Roman" w:hAnsi="Calibri" w:cs="Calibri"/>
          <w:color w:val="000000" w:themeColor="text1"/>
        </w:rPr>
      </w:pPr>
    </w:p>
    <w:p w:rsidR="002B45E0" w:rsidRPr="00032351" w:rsidRDefault="002B45E0" w:rsidP="00032351">
      <w:pPr>
        <w:spacing w:line="276" w:lineRule="auto"/>
        <w:rPr>
          <w:rFonts w:ascii="Calibri" w:hAnsi="Calibri" w:cs="Calibri"/>
          <w:color w:val="000000" w:themeColor="text1"/>
        </w:rPr>
      </w:pPr>
    </w:p>
    <w:p w:rsidR="00032351" w:rsidRPr="00E04412" w:rsidRDefault="00032351" w:rsidP="00032351">
      <w:pPr>
        <w:spacing w:line="276" w:lineRule="auto"/>
        <w:rPr>
          <w:rFonts w:cstheme="minorHAnsi"/>
          <w:b/>
          <w:szCs w:val="22"/>
        </w:rPr>
      </w:pPr>
      <w:r w:rsidRPr="00E04412">
        <w:rPr>
          <w:rFonts w:cstheme="minorHAnsi"/>
          <w:b/>
          <w:szCs w:val="22"/>
        </w:rPr>
        <w:t>Kontakt pro novináře:</w:t>
      </w:r>
    </w:p>
    <w:p w:rsidR="00032351" w:rsidRPr="00E04412" w:rsidRDefault="00032351" w:rsidP="00032351">
      <w:pPr>
        <w:spacing w:line="276" w:lineRule="auto"/>
        <w:rPr>
          <w:rFonts w:cstheme="minorHAnsi"/>
          <w:szCs w:val="22"/>
        </w:rPr>
      </w:pPr>
      <w:r w:rsidRPr="00E04412">
        <w:rPr>
          <w:rFonts w:cstheme="minorHAnsi"/>
          <w:szCs w:val="22"/>
        </w:rPr>
        <w:t>Mgr. Markéta Pudilová, market.pudilova@gmail.com, +420 776 328</w:t>
      </w:r>
      <w:r>
        <w:rPr>
          <w:rFonts w:cstheme="minorHAnsi"/>
          <w:szCs w:val="22"/>
        </w:rPr>
        <w:t> </w:t>
      </w:r>
      <w:r w:rsidRPr="00E04412">
        <w:rPr>
          <w:rFonts w:cstheme="minorHAnsi"/>
          <w:szCs w:val="22"/>
        </w:rPr>
        <w:t>470</w:t>
      </w:r>
    </w:p>
    <w:p w:rsidR="00934915" w:rsidRPr="00032351" w:rsidRDefault="00934915" w:rsidP="00032351">
      <w:pPr>
        <w:spacing w:line="276" w:lineRule="auto"/>
        <w:rPr>
          <w:rFonts w:ascii="Calibri" w:hAnsi="Calibri" w:cs="Calibri"/>
          <w:color w:val="000000" w:themeColor="text1"/>
        </w:rPr>
      </w:pPr>
    </w:p>
    <w:sectPr w:rsidR="00934915" w:rsidRPr="00032351" w:rsidSect="00032351">
      <w:pgSz w:w="11900" w:h="16840"/>
      <w:pgMar w:top="81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A6"/>
    <w:rsid w:val="00032351"/>
    <w:rsid w:val="00266777"/>
    <w:rsid w:val="002B45E0"/>
    <w:rsid w:val="004C5F38"/>
    <w:rsid w:val="0051310A"/>
    <w:rsid w:val="00661F0A"/>
    <w:rsid w:val="008440A6"/>
    <w:rsid w:val="00874C08"/>
    <w:rsid w:val="00934915"/>
    <w:rsid w:val="00B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E410F-39C1-2041-9E94-8C555E8E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0A6"/>
  </w:style>
  <w:style w:type="paragraph" w:styleId="Nadpis1">
    <w:name w:val="heading 1"/>
    <w:basedOn w:val="Normln"/>
    <w:next w:val="Normln"/>
    <w:link w:val="Nadpis1Char"/>
    <w:uiPriority w:val="9"/>
    <w:qFormat/>
    <w:rsid w:val="00661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4915"/>
    <w:rPr>
      <w:b/>
      <w:bCs/>
    </w:rPr>
  </w:style>
  <w:style w:type="character" w:customStyle="1" w:styleId="apple-converted-space">
    <w:name w:val="apple-converted-space"/>
    <w:basedOn w:val="Standardnpsmoodstavce"/>
    <w:rsid w:val="00934915"/>
  </w:style>
  <w:style w:type="character" w:styleId="Hypertextovodkaz">
    <w:name w:val="Hyperlink"/>
    <w:basedOn w:val="Standardnpsmoodstavce"/>
    <w:uiPriority w:val="99"/>
    <w:semiHidden/>
    <w:unhideWhenUsed/>
    <w:rsid w:val="002B45E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61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661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Pudilová</dc:creator>
  <cp:keywords/>
  <dc:description/>
  <cp:lastModifiedBy>uzivatel</cp:lastModifiedBy>
  <cp:revision>7</cp:revision>
  <dcterms:created xsi:type="dcterms:W3CDTF">2020-11-11T15:35:00Z</dcterms:created>
  <dcterms:modified xsi:type="dcterms:W3CDTF">2020-11-13T09:38:00Z</dcterms:modified>
</cp:coreProperties>
</file>